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Светлоград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«Александровское - Новоселицкое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– 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– 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«Новопавловск – Курская – Моздок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«Курская – Горнозаводское»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Ессентукская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«Курская - Новотаврический - примыкание к автомобильной дороге "Зеленокумск - Соломенское - Степное"»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«Зеленокумск - Соломенское – Степное»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«Степное - Иргаклы – Ачикулак»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«Буденновск - Ачикулак – Нефтекумск»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– Нефтекумск – Зеленокумск -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– Нефтекумск – Зеленокумск -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